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A7" w:rsidRDefault="00F3713D" w:rsidP="00F3713D">
      <w:pPr>
        <w:jc w:val="center"/>
        <w:rPr>
          <w:b/>
        </w:rPr>
      </w:pPr>
      <w:proofErr w:type="spellStart"/>
      <w:r>
        <w:rPr>
          <w:b/>
        </w:rPr>
        <w:t>D</w:t>
      </w:r>
      <w:r w:rsidR="00892E60">
        <w:rPr>
          <w:b/>
        </w:rPr>
        <w:t>i</w:t>
      </w:r>
      <w:r>
        <w:rPr>
          <w:b/>
        </w:rPr>
        <w:t>rleton</w:t>
      </w:r>
      <w:proofErr w:type="spellEnd"/>
      <w:r>
        <w:rPr>
          <w:b/>
        </w:rPr>
        <w:t xml:space="preserve"> Village Association</w:t>
      </w:r>
    </w:p>
    <w:p w:rsidR="00F3713D" w:rsidRDefault="00F3713D" w:rsidP="00F3713D">
      <w:pPr>
        <w:jc w:val="center"/>
        <w:rPr>
          <w:b/>
        </w:rPr>
      </w:pPr>
      <w:bookmarkStart w:id="0" w:name="_GoBack"/>
      <w:bookmarkEnd w:id="0"/>
      <w:r>
        <w:rPr>
          <w:b/>
        </w:rPr>
        <w:t xml:space="preserve"> Minute of Meeting of 19</w:t>
      </w:r>
      <w:r w:rsidRPr="00F3713D">
        <w:rPr>
          <w:b/>
          <w:vertAlign w:val="superscript"/>
        </w:rPr>
        <w:t>th</w:t>
      </w:r>
      <w:r>
        <w:rPr>
          <w:b/>
        </w:rPr>
        <w:t xml:space="preserve"> September 2019</w:t>
      </w:r>
      <w:r w:rsidR="0047704C">
        <w:rPr>
          <w:b/>
        </w:rPr>
        <w:t xml:space="preserve"> </w:t>
      </w:r>
    </w:p>
    <w:p w:rsidR="00F3713D" w:rsidRDefault="00F3713D" w:rsidP="00F3713D">
      <w:pPr>
        <w:pStyle w:val="ListParagraph"/>
        <w:spacing w:after="0"/>
        <w:rPr>
          <w:b/>
        </w:rPr>
      </w:pPr>
      <w:r w:rsidRPr="00F3713D">
        <w:rPr>
          <w:b/>
        </w:rPr>
        <w:t>Present:</w:t>
      </w:r>
      <w:r w:rsidR="006E73E8">
        <w:rPr>
          <w:b/>
        </w:rPr>
        <w:t xml:space="preserve"> S</w:t>
      </w:r>
      <w:r w:rsidR="00FC42B6">
        <w:rPr>
          <w:b/>
        </w:rPr>
        <w:t xml:space="preserve">. </w:t>
      </w:r>
      <w:r w:rsidR="006E73E8">
        <w:rPr>
          <w:b/>
        </w:rPr>
        <w:t>Bruce, M</w:t>
      </w:r>
      <w:r w:rsidR="00FC42B6">
        <w:rPr>
          <w:b/>
        </w:rPr>
        <w:t>.</w:t>
      </w:r>
      <w:r w:rsidR="006E73E8">
        <w:rPr>
          <w:b/>
        </w:rPr>
        <w:t xml:space="preserve"> Peebles, B</w:t>
      </w:r>
      <w:r w:rsidR="00FC42B6">
        <w:rPr>
          <w:b/>
        </w:rPr>
        <w:t>.</w:t>
      </w:r>
      <w:r w:rsidR="006E73E8">
        <w:rPr>
          <w:b/>
        </w:rPr>
        <w:t xml:space="preserve"> Thomson,</w:t>
      </w:r>
      <w:r w:rsidR="00506E59">
        <w:rPr>
          <w:b/>
        </w:rPr>
        <w:t xml:space="preserve"> D</w:t>
      </w:r>
      <w:r w:rsidR="00FC42B6">
        <w:rPr>
          <w:b/>
        </w:rPr>
        <w:t>.</w:t>
      </w:r>
      <w:r w:rsidR="00506E59">
        <w:rPr>
          <w:b/>
        </w:rPr>
        <w:t xml:space="preserve"> Tait, T</w:t>
      </w:r>
      <w:r w:rsidR="00FC42B6">
        <w:rPr>
          <w:b/>
        </w:rPr>
        <w:t>.</w:t>
      </w:r>
      <w:r w:rsidR="00506E59">
        <w:rPr>
          <w:b/>
        </w:rPr>
        <w:t xml:space="preserve"> Drysdale, C</w:t>
      </w:r>
      <w:r w:rsidR="00FC42B6">
        <w:rPr>
          <w:b/>
        </w:rPr>
        <w:t>.</w:t>
      </w:r>
      <w:r w:rsidR="00506E59">
        <w:rPr>
          <w:b/>
        </w:rPr>
        <w:t xml:space="preserve"> Drysdale, M. Coutts, M.</w:t>
      </w:r>
      <w:r w:rsidR="00FC42B6">
        <w:rPr>
          <w:b/>
        </w:rPr>
        <w:t xml:space="preserve"> </w:t>
      </w:r>
      <w:r w:rsidR="00506E59">
        <w:rPr>
          <w:b/>
        </w:rPr>
        <w:t>Barker, F.</w:t>
      </w:r>
      <w:r w:rsidR="00FC42B6">
        <w:rPr>
          <w:b/>
        </w:rPr>
        <w:t xml:space="preserve"> </w:t>
      </w:r>
      <w:proofErr w:type="spellStart"/>
      <w:r w:rsidR="00506E59">
        <w:rPr>
          <w:b/>
        </w:rPr>
        <w:t>Dingwall</w:t>
      </w:r>
      <w:proofErr w:type="spellEnd"/>
      <w:r w:rsidR="00506E59">
        <w:rPr>
          <w:b/>
        </w:rPr>
        <w:t>, P.</w:t>
      </w:r>
      <w:r w:rsidR="00FC42B6">
        <w:rPr>
          <w:b/>
        </w:rPr>
        <w:t xml:space="preserve"> </w:t>
      </w:r>
      <w:r w:rsidR="00506E59">
        <w:rPr>
          <w:b/>
        </w:rPr>
        <w:t>McDonald</w:t>
      </w:r>
      <w:r w:rsidR="00FC42B6">
        <w:rPr>
          <w:b/>
        </w:rPr>
        <w:t xml:space="preserve">, P. Burnet, L. Burnet, K. Cornwell, S. Cornwell, V. </w:t>
      </w:r>
      <w:proofErr w:type="spellStart"/>
      <w:r w:rsidR="00FC42B6">
        <w:rPr>
          <w:b/>
        </w:rPr>
        <w:t>Nimmo</w:t>
      </w:r>
      <w:proofErr w:type="spellEnd"/>
      <w:r w:rsidR="00FC42B6">
        <w:rPr>
          <w:b/>
        </w:rPr>
        <w:t xml:space="preserve">, E. Sutherland, S. Oliver, A. Orr, B. </w:t>
      </w:r>
      <w:proofErr w:type="spellStart"/>
      <w:r w:rsidR="00FC42B6">
        <w:rPr>
          <w:b/>
        </w:rPr>
        <w:t>Nimmo</w:t>
      </w:r>
      <w:proofErr w:type="spellEnd"/>
      <w:r w:rsidR="00FC42B6">
        <w:rPr>
          <w:b/>
        </w:rPr>
        <w:t>, J. Finlay, N. Steel, D. Carter</w:t>
      </w:r>
      <w:r w:rsidR="0047704C">
        <w:rPr>
          <w:b/>
        </w:rPr>
        <w:t>.</w:t>
      </w:r>
    </w:p>
    <w:p w:rsidR="00D34078" w:rsidRPr="00F3713D" w:rsidRDefault="00D34078" w:rsidP="00F3713D">
      <w:pPr>
        <w:pStyle w:val="ListParagraph"/>
        <w:spacing w:after="0"/>
        <w:rPr>
          <w:b/>
        </w:rPr>
      </w:pPr>
    </w:p>
    <w:p w:rsidR="00F3713D" w:rsidRDefault="00F3713D" w:rsidP="00F3713D">
      <w:pPr>
        <w:pStyle w:val="ListParagraph"/>
        <w:numPr>
          <w:ilvl w:val="0"/>
          <w:numId w:val="1"/>
        </w:numPr>
        <w:spacing w:after="0"/>
      </w:pPr>
      <w:r w:rsidRPr="00F3713D">
        <w:rPr>
          <w:b/>
        </w:rPr>
        <w:t xml:space="preserve">Apologies:  </w:t>
      </w:r>
      <w:proofErr w:type="spellStart"/>
      <w:r>
        <w:t>M.McNie</w:t>
      </w:r>
      <w:proofErr w:type="spellEnd"/>
      <w:r w:rsidR="00801889">
        <w:t xml:space="preserve"> </w:t>
      </w:r>
      <w:r>
        <w:t xml:space="preserve"> </w:t>
      </w:r>
      <w:proofErr w:type="spellStart"/>
      <w:r w:rsidR="00892E60">
        <w:t>M.Chynoweth</w:t>
      </w:r>
      <w:proofErr w:type="spellEnd"/>
      <w:r w:rsidR="00892E60">
        <w:t xml:space="preserve"> </w:t>
      </w:r>
      <w:r w:rsidR="00801889">
        <w:t xml:space="preserve"> </w:t>
      </w:r>
      <w:proofErr w:type="spellStart"/>
      <w:r w:rsidR="00892E60">
        <w:t>G.Presslie</w:t>
      </w:r>
      <w:proofErr w:type="spellEnd"/>
      <w:r w:rsidR="00892E60">
        <w:t xml:space="preserve"> </w:t>
      </w:r>
      <w:r w:rsidR="00801889">
        <w:t xml:space="preserve"> </w:t>
      </w:r>
      <w:r w:rsidR="00892E60">
        <w:t>P</w:t>
      </w:r>
      <w:r w:rsidR="00801889">
        <w:t>.</w:t>
      </w:r>
      <w:r w:rsidR="00892E60">
        <w:t xml:space="preserve"> Du </w:t>
      </w:r>
      <w:proofErr w:type="spellStart"/>
      <w:r w:rsidR="00892E60">
        <w:t>Vivier</w:t>
      </w:r>
      <w:proofErr w:type="spellEnd"/>
      <w:r w:rsidR="00892E60">
        <w:t xml:space="preserve"> S</w:t>
      </w:r>
      <w:r w:rsidR="00801889">
        <w:t>.</w:t>
      </w:r>
      <w:r w:rsidR="00892E60">
        <w:t xml:space="preserve"> Low F</w:t>
      </w:r>
      <w:r w:rsidR="00801889">
        <w:t>.</w:t>
      </w:r>
      <w:r w:rsidR="00892E60">
        <w:t xml:space="preserve"> McClintock D</w:t>
      </w:r>
      <w:r w:rsidR="00801889">
        <w:t>.</w:t>
      </w:r>
      <w:r w:rsidR="00892E60">
        <w:t xml:space="preserve"> MacDonald S. Steel</w:t>
      </w:r>
    </w:p>
    <w:p w:rsidR="00F3713D" w:rsidRPr="00F3713D" w:rsidRDefault="00F3713D" w:rsidP="00F3713D">
      <w:pPr>
        <w:pStyle w:val="ListParagraph"/>
        <w:spacing w:after="0"/>
      </w:pPr>
      <w:r w:rsidRPr="00F3713D">
        <w:t xml:space="preserve">DC </w:t>
      </w:r>
      <w:r>
        <w:t xml:space="preserve">announced that Richard Gardner has asked to stand down as Chairman for </w:t>
      </w:r>
      <w:r w:rsidR="00892E60">
        <w:t xml:space="preserve">the </w:t>
      </w:r>
      <w:r>
        <w:t xml:space="preserve">current year and will not stand for </w:t>
      </w:r>
      <w:r w:rsidR="00892E60">
        <w:t xml:space="preserve">the </w:t>
      </w:r>
      <w:r>
        <w:t>following year due to health issues.</w:t>
      </w:r>
      <w:r w:rsidR="00892E60">
        <w:t xml:space="preserve"> He has offered however to stand for re-election to the committee for next year. DC therefore invited </w:t>
      </w:r>
      <w:r w:rsidR="000168B7">
        <w:t xml:space="preserve">volunteers interested in taking over the chair to contact a member of the committee </w:t>
      </w:r>
      <w:r w:rsidR="00801889">
        <w:t xml:space="preserve">as soon as possible but at the latest </w:t>
      </w:r>
      <w:r w:rsidR="000168B7">
        <w:t xml:space="preserve">in time for the November AGM.  </w:t>
      </w:r>
    </w:p>
    <w:p w:rsidR="00F3713D" w:rsidRDefault="00F3713D" w:rsidP="00F3713D">
      <w:pPr>
        <w:pStyle w:val="ListParagraph"/>
        <w:numPr>
          <w:ilvl w:val="0"/>
          <w:numId w:val="1"/>
        </w:numPr>
        <w:spacing w:after="0"/>
      </w:pPr>
      <w:r>
        <w:rPr>
          <w:b/>
        </w:rPr>
        <w:t>Approval of the Minutes of the June Meeting:</w:t>
      </w:r>
      <w:r>
        <w:t xml:space="preserve">  BT asked for his initials to be corrected. </w:t>
      </w:r>
      <w:r w:rsidR="000168B7">
        <w:t>Minutes a</w:t>
      </w:r>
      <w:r>
        <w:t>pproved. All matters carried forward listed to be discussed at current meeting.</w:t>
      </w:r>
    </w:p>
    <w:p w:rsidR="00F3713D" w:rsidRPr="00F3713D" w:rsidRDefault="00F3713D" w:rsidP="00F3713D">
      <w:pPr>
        <w:pStyle w:val="ListParagraph"/>
        <w:numPr>
          <w:ilvl w:val="0"/>
          <w:numId w:val="1"/>
        </w:numPr>
        <w:spacing w:after="0"/>
      </w:pPr>
      <w:r>
        <w:rPr>
          <w:b/>
        </w:rPr>
        <w:t xml:space="preserve">Public Realm/Area Partnership: </w:t>
      </w:r>
    </w:p>
    <w:p w:rsidR="00F3713D" w:rsidRDefault="00F3713D" w:rsidP="00F3713D">
      <w:pPr>
        <w:pStyle w:val="ListParagraph"/>
        <w:spacing w:after="0"/>
      </w:pPr>
      <w:r>
        <w:t xml:space="preserve">War Memorial Green Enhancement Project: DC &amp; </w:t>
      </w:r>
      <w:r w:rsidR="000168B7">
        <w:t>TD</w:t>
      </w:r>
      <w:r>
        <w:t xml:space="preserve"> </w:t>
      </w:r>
      <w:r w:rsidR="000C3C6D">
        <w:t xml:space="preserve">had </w:t>
      </w:r>
      <w:r>
        <w:t xml:space="preserve">attended meeting of </w:t>
      </w:r>
      <w:r w:rsidR="000C3C6D">
        <w:t>the area partnership’s</w:t>
      </w:r>
      <w:r w:rsidR="00073183">
        <w:t xml:space="preserve"> </w:t>
      </w:r>
      <w:r>
        <w:t xml:space="preserve">On the Move </w:t>
      </w:r>
      <w:r w:rsidR="000C3C6D">
        <w:t>group</w:t>
      </w:r>
      <w:r>
        <w:t xml:space="preserve"> which went well. </w:t>
      </w:r>
      <w:r w:rsidR="00656C43">
        <w:t xml:space="preserve">DC and JF also met with Council officials from the relevant departments, and this meeting also went well. </w:t>
      </w:r>
      <w:r w:rsidR="000168B7">
        <w:t xml:space="preserve">DC </w:t>
      </w:r>
      <w:r w:rsidR="00EE39A2">
        <w:t xml:space="preserve">had </w:t>
      </w:r>
      <w:r w:rsidR="000168B7">
        <w:t>a</w:t>
      </w:r>
      <w:r>
        <w:t xml:space="preserve">lso met with </w:t>
      </w:r>
      <w:r w:rsidR="00656C43">
        <w:t xml:space="preserve">the </w:t>
      </w:r>
      <w:r>
        <w:t>Kirk Session,</w:t>
      </w:r>
      <w:r w:rsidR="00073183">
        <w:t xml:space="preserve"> </w:t>
      </w:r>
      <w:r>
        <w:t>who have requested retention of some hard standing parking area</w:t>
      </w:r>
      <w:r w:rsidR="00656C43">
        <w:t xml:space="preserve"> close to the gate</w:t>
      </w:r>
      <w:r>
        <w:t xml:space="preserve"> for those with reduced mobility</w:t>
      </w:r>
      <w:r w:rsidR="00245CA6">
        <w:t>.</w:t>
      </w:r>
      <w:r w:rsidR="009376FE">
        <w:t xml:space="preserve"> </w:t>
      </w:r>
      <w:r w:rsidR="000C3C6D">
        <w:t xml:space="preserve">The proposal drawings have been changed to suit. </w:t>
      </w:r>
      <w:r w:rsidR="009376FE">
        <w:t xml:space="preserve">DC confirmed that there </w:t>
      </w:r>
      <w:r w:rsidR="000168B7">
        <w:t>are</w:t>
      </w:r>
      <w:r w:rsidR="009376FE">
        <w:t xml:space="preserve"> funds for the </w:t>
      </w:r>
      <w:r w:rsidR="00EE39A2">
        <w:t>Area Partnership’s (AP)</w:t>
      </w:r>
      <w:r w:rsidR="000168B7">
        <w:t xml:space="preserve"> parts of the </w:t>
      </w:r>
      <w:r w:rsidR="009376FE">
        <w:t xml:space="preserve">project within the </w:t>
      </w:r>
      <w:r w:rsidR="00EE39A2">
        <w:t>area partnership’s r</w:t>
      </w:r>
      <w:r w:rsidR="00073183">
        <w:t>oads</w:t>
      </w:r>
      <w:r w:rsidR="000168B7">
        <w:t xml:space="preserve"> and other b</w:t>
      </w:r>
      <w:r w:rsidR="00073183">
        <w:t>udget</w:t>
      </w:r>
      <w:r w:rsidR="000168B7">
        <w:t>s</w:t>
      </w:r>
      <w:r w:rsidR="00073183">
        <w:t xml:space="preserve"> for this year, </w:t>
      </w:r>
      <w:r w:rsidR="009376FE">
        <w:t xml:space="preserve">and that he hoped that this will be signed off at the next AP meeting and </w:t>
      </w:r>
      <w:r w:rsidR="000C3C6D">
        <w:t xml:space="preserve">the DVA </w:t>
      </w:r>
      <w:r w:rsidR="009376FE">
        <w:t xml:space="preserve">can then go ahead with an application to the </w:t>
      </w:r>
      <w:r w:rsidR="009376FE" w:rsidRPr="00073183">
        <w:t>War Memorial</w:t>
      </w:r>
      <w:r w:rsidR="009376FE" w:rsidRPr="009376FE">
        <w:rPr>
          <w:color w:val="FF0000"/>
        </w:rPr>
        <w:t xml:space="preserve"> </w:t>
      </w:r>
      <w:r w:rsidR="000168B7" w:rsidRPr="000168B7">
        <w:t>Trust</w:t>
      </w:r>
      <w:r w:rsidR="000168B7">
        <w:t>.</w:t>
      </w:r>
      <w:r w:rsidR="009376FE" w:rsidRPr="000168B7">
        <w:t xml:space="preserve"> </w:t>
      </w:r>
      <w:r w:rsidR="009376FE">
        <w:t xml:space="preserve">SO </w:t>
      </w:r>
      <w:r w:rsidR="000168B7">
        <w:t>queried</w:t>
      </w:r>
      <w:r w:rsidR="009376FE">
        <w:t xml:space="preserve"> </w:t>
      </w:r>
      <w:r w:rsidR="000168B7">
        <w:t xml:space="preserve">the </w:t>
      </w:r>
      <w:r w:rsidR="009376FE">
        <w:t xml:space="preserve">background </w:t>
      </w:r>
      <w:r w:rsidR="000168B7">
        <w:t xml:space="preserve">to </w:t>
      </w:r>
      <w:r w:rsidR="009376FE">
        <w:t xml:space="preserve">village approval of </w:t>
      </w:r>
      <w:r w:rsidR="000168B7">
        <w:t xml:space="preserve">the </w:t>
      </w:r>
      <w:r w:rsidR="009376FE">
        <w:t>proje</w:t>
      </w:r>
      <w:r w:rsidR="00073183">
        <w:t xml:space="preserve">ct but was </w:t>
      </w:r>
      <w:r w:rsidR="009376FE">
        <w:t xml:space="preserve">reassured that </w:t>
      </w:r>
      <w:r w:rsidR="000168B7">
        <w:t xml:space="preserve">the </w:t>
      </w:r>
      <w:r w:rsidR="009376FE">
        <w:t>village had been fully canvassed</w:t>
      </w:r>
      <w:r w:rsidR="000168B7">
        <w:t>.</w:t>
      </w:r>
      <w:r w:rsidR="009376FE">
        <w:t xml:space="preserve"> </w:t>
      </w:r>
      <w:r w:rsidR="000168B7">
        <w:t xml:space="preserve">The </w:t>
      </w:r>
      <w:r w:rsidR="009376FE">
        <w:t xml:space="preserve">role of </w:t>
      </w:r>
      <w:r w:rsidR="000168B7">
        <w:t xml:space="preserve">the </w:t>
      </w:r>
      <w:r w:rsidR="009376FE">
        <w:t>AP</w:t>
      </w:r>
      <w:r w:rsidR="000168B7">
        <w:t xml:space="preserve"> was also</w:t>
      </w:r>
      <w:r w:rsidR="009376FE">
        <w:t xml:space="preserve"> explained.</w:t>
      </w:r>
    </w:p>
    <w:p w:rsidR="009376FE" w:rsidRPr="009376FE" w:rsidRDefault="009376FE" w:rsidP="009376FE">
      <w:pPr>
        <w:pStyle w:val="ListParagraph"/>
        <w:numPr>
          <w:ilvl w:val="0"/>
          <w:numId w:val="1"/>
        </w:numPr>
        <w:spacing w:after="0"/>
      </w:pPr>
      <w:r>
        <w:rPr>
          <w:b/>
        </w:rPr>
        <w:t>Planning:</w:t>
      </w:r>
    </w:p>
    <w:p w:rsidR="009376FE" w:rsidRDefault="009376FE" w:rsidP="009376FE">
      <w:pPr>
        <w:pStyle w:val="ListParagraph"/>
        <w:spacing w:after="0"/>
      </w:pPr>
      <w:proofErr w:type="spellStart"/>
      <w:r w:rsidRPr="009376FE">
        <w:t>Castlemains</w:t>
      </w:r>
      <w:proofErr w:type="spellEnd"/>
      <w:r w:rsidRPr="009376FE">
        <w:t xml:space="preserve"> Farm Planning Appeal:</w:t>
      </w:r>
    </w:p>
    <w:p w:rsidR="009376FE" w:rsidRDefault="009376FE" w:rsidP="009376FE">
      <w:pPr>
        <w:pStyle w:val="ListParagraph"/>
        <w:spacing w:after="0"/>
      </w:pPr>
      <w:r>
        <w:t xml:space="preserve">Play Area: </w:t>
      </w:r>
      <w:r w:rsidR="000168B7">
        <w:t>DC c</w:t>
      </w:r>
      <w:r>
        <w:t xml:space="preserve">larified that </w:t>
      </w:r>
      <w:r w:rsidR="000168B7">
        <w:t xml:space="preserve">he had been told by the case officer that </w:t>
      </w:r>
      <w:r>
        <w:t xml:space="preserve">developers are due to make funds available for the enhancement of the </w:t>
      </w:r>
      <w:r w:rsidRPr="00073183">
        <w:rPr>
          <w:u w:val="single"/>
        </w:rPr>
        <w:t xml:space="preserve">current </w:t>
      </w:r>
      <w:r>
        <w:t xml:space="preserve">play area and that if used for any new area </w:t>
      </w:r>
      <w:r w:rsidR="000168B7">
        <w:t xml:space="preserve">it </w:t>
      </w:r>
      <w:r w:rsidR="00073183">
        <w:t>would need planning permission</w:t>
      </w:r>
      <w:r>
        <w:t>, but that decision</w:t>
      </w:r>
      <w:r w:rsidR="00073183">
        <w:t>s</w:t>
      </w:r>
      <w:r>
        <w:t xml:space="preserve"> on allocation are made by the council. BT argued that the village should push for </w:t>
      </w:r>
      <w:r w:rsidR="00EE39A2">
        <w:t xml:space="preserve">investment of the full sum allocated for this purpose </w:t>
      </w:r>
      <w:r>
        <w:t>involvement. DC to ask Planning Officer to consult.</w:t>
      </w:r>
    </w:p>
    <w:p w:rsidR="000C3C6D" w:rsidRDefault="009376FE" w:rsidP="009376FE">
      <w:pPr>
        <w:pStyle w:val="ListParagraph"/>
        <w:spacing w:after="0"/>
      </w:pPr>
      <w:r>
        <w:t xml:space="preserve">Lighting:  </w:t>
      </w:r>
      <w:r w:rsidR="000C3C6D">
        <w:t>The choice of lighting type for the development still has to be made. DC has asked the planning officer to consider the DVA’s ‘</w:t>
      </w:r>
      <w:proofErr w:type="spellStart"/>
      <w:r w:rsidR="000C3C6D">
        <w:t>Dirleton</w:t>
      </w:r>
      <w:proofErr w:type="spellEnd"/>
      <w:r w:rsidR="000C3C6D">
        <w:t xml:space="preserve"> Heritage lamppost’ proposal for the new development, as it is being considered for the War Memorial Green project and for replacement lampposts.</w:t>
      </w:r>
    </w:p>
    <w:p w:rsidR="009376FE" w:rsidRDefault="009376FE" w:rsidP="009376FE">
      <w:pPr>
        <w:pStyle w:val="ListParagraph"/>
        <w:spacing w:after="0"/>
      </w:pPr>
      <w:r w:rsidRPr="009376FE">
        <w:t>Station Road Footpath:</w:t>
      </w:r>
      <w:r>
        <w:t xml:space="preserve"> Comments that this proposal</w:t>
      </w:r>
      <w:r w:rsidR="000C3C6D">
        <w:t xml:space="preserve"> is</w:t>
      </w:r>
      <w:r>
        <w:t xml:space="preserve"> ‘a path to </w:t>
      </w:r>
      <w:proofErr w:type="gramStart"/>
      <w:r>
        <w:t xml:space="preserve">nowhere’ </w:t>
      </w:r>
      <w:r w:rsidR="00F04C4B">
        <w:t>.</w:t>
      </w:r>
      <w:proofErr w:type="gramEnd"/>
      <w:r w:rsidR="00F04C4B">
        <w:t xml:space="preserve">  It </w:t>
      </w:r>
      <w:r w:rsidR="000C3C6D">
        <w:t>would cause the removal of the ‘protected’</w:t>
      </w:r>
      <w:r w:rsidR="00F04C4B">
        <w:t xml:space="preserve"> existing hedge which is</w:t>
      </w:r>
      <w:r w:rsidR="000C3C6D">
        <w:t>, in addition,</w:t>
      </w:r>
      <w:r w:rsidR="00F04C4B">
        <w:t xml:space="preserve"> almost certain to be mainly removed to provide access to the site for building work</w:t>
      </w:r>
      <w:r w:rsidR="000C3C6D">
        <w:t xml:space="preserve"> and the road access</w:t>
      </w:r>
      <w:r w:rsidR="00F04C4B">
        <w:t>.</w:t>
      </w:r>
      <w:r w:rsidR="000C3C6D">
        <w:t xml:space="preserve"> CH and JF have contacted the planners about this. CH to contact a local councillor to follow up.</w:t>
      </w:r>
    </w:p>
    <w:p w:rsidR="00F04C4B" w:rsidRDefault="00F04C4B" w:rsidP="009376FE">
      <w:pPr>
        <w:pStyle w:val="ListParagraph"/>
        <w:spacing w:after="0"/>
      </w:pPr>
      <w:r>
        <w:t xml:space="preserve">Changes to </w:t>
      </w:r>
      <w:r w:rsidR="00EE39A2">
        <w:t>m</w:t>
      </w:r>
      <w:r>
        <w:t xml:space="preserve">aterials and </w:t>
      </w:r>
      <w:r w:rsidR="00EE39A2">
        <w:t>l</w:t>
      </w:r>
      <w:r>
        <w:t>andscaping proposed by Reporter:  While the DVA has no right of influence on these, it was agreed that DVA should continue to make comments.</w:t>
      </w:r>
    </w:p>
    <w:p w:rsidR="00F04C4B" w:rsidRDefault="00F04C4B" w:rsidP="009376FE">
      <w:pPr>
        <w:pStyle w:val="ListParagraph"/>
        <w:spacing w:after="0"/>
      </w:pPr>
      <w:r>
        <w:t xml:space="preserve">JF pointed out that all these issues could not go forward before the required </w:t>
      </w:r>
      <w:r w:rsidR="00EE39A2">
        <w:t>a</w:t>
      </w:r>
      <w:r>
        <w:t>rchaeological investigation has taken place.</w:t>
      </w:r>
    </w:p>
    <w:p w:rsidR="00F04C4B" w:rsidRDefault="00F04C4B" w:rsidP="009376FE">
      <w:pPr>
        <w:pStyle w:val="ListParagraph"/>
        <w:spacing w:after="0"/>
      </w:pPr>
      <w:r>
        <w:t>A</w:t>
      </w:r>
      <w:r w:rsidR="000C3C6D">
        <w:t>r</w:t>
      </w:r>
      <w:r>
        <w:t xml:space="preserve">cherfield/East Lodge planning application: </w:t>
      </w:r>
    </w:p>
    <w:p w:rsidR="00F04C4B" w:rsidRDefault="00F04C4B" w:rsidP="009376FE">
      <w:pPr>
        <w:pStyle w:val="ListParagraph"/>
        <w:spacing w:after="0"/>
      </w:pPr>
      <w:r>
        <w:t xml:space="preserve">TD </w:t>
      </w:r>
      <w:r w:rsidR="00073183">
        <w:t xml:space="preserve">has asked for </w:t>
      </w:r>
      <w:r w:rsidR="00EE39A2">
        <w:t>a progress r</w:t>
      </w:r>
      <w:r>
        <w:t xml:space="preserve">eport from </w:t>
      </w:r>
      <w:r w:rsidR="00EE39A2">
        <w:t>the p</w:t>
      </w:r>
      <w:r>
        <w:t xml:space="preserve">lanning </w:t>
      </w:r>
      <w:r w:rsidR="00EE39A2">
        <w:t>officer</w:t>
      </w:r>
      <w:r>
        <w:t xml:space="preserve"> </w:t>
      </w:r>
      <w:r w:rsidR="00EE39A2">
        <w:t>but was awaiting this</w:t>
      </w:r>
      <w:r>
        <w:t xml:space="preserve">. MP pointed out that the felling of trees had been used to stop a planning application at </w:t>
      </w:r>
      <w:proofErr w:type="spellStart"/>
      <w:r>
        <w:t>Tenterfield</w:t>
      </w:r>
      <w:proofErr w:type="spellEnd"/>
      <w:r>
        <w:t xml:space="preserve">, </w:t>
      </w:r>
      <w:proofErr w:type="spellStart"/>
      <w:r>
        <w:t>Haddington</w:t>
      </w:r>
      <w:proofErr w:type="spellEnd"/>
      <w:r>
        <w:t xml:space="preserve"> which might set a </w:t>
      </w:r>
      <w:proofErr w:type="gramStart"/>
      <w:r>
        <w:t>precedent .</w:t>
      </w:r>
      <w:proofErr w:type="gramEnd"/>
      <w:r>
        <w:t xml:space="preserve"> Agreed that a letter to the Courier worthwhile.</w:t>
      </w:r>
      <w:r w:rsidR="00EE39A2">
        <w:t xml:space="preserve"> </w:t>
      </w:r>
    </w:p>
    <w:p w:rsidR="00F04C4B" w:rsidRPr="00EE39A2" w:rsidRDefault="00F04C4B" w:rsidP="009376FE">
      <w:pPr>
        <w:pStyle w:val="ListParagraph"/>
        <w:spacing w:after="0"/>
      </w:pPr>
      <w:r>
        <w:t xml:space="preserve">Duncan’s Plantation Plot 5:  After issue with </w:t>
      </w:r>
      <w:r w:rsidR="00EE39A2">
        <w:t>the killing</w:t>
      </w:r>
      <w:r>
        <w:t xml:space="preserve"> of </w:t>
      </w:r>
      <w:r w:rsidR="00EE39A2">
        <w:t xml:space="preserve">mature </w:t>
      </w:r>
      <w:r>
        <w:t xml:space="preserve">trees </w:t>
      </w:r>
      <w:r w:rsidR="00EE39A2">
        <w:t>on</w:t>
      </w:r>
      <w:r w:rsidRPr="00EE39A2">
        <w:t xml:space="preserve"> plot</w:t>
      </w:r>
      <w:r w:rsidR="00EE39A2" w:rsidRPr="00EE39A2">
        <w:t xml:space="preserve"> 3</w:t>
      </w:r>
      <w:r w:rsidR="00EE39A2">
        <w:t xml:space="preserve"> by the contractor</w:t>
      </w:r>
      <w:r w:rsidRPr="00EE39A2">
        <w:t xml:space="preserve">, </w:t>
      </w:r>
      <w:r w:rsidR="00EE39A2" w:rsidRPr="00EE39A2">
        <w:t xml:space="preserve">the DVA has responded to the planning application for plot </w:t>
      </w:r>
      <w:r w:rsidR="00EE39A2">
        <w:t xml:space="preserve">5 </w:t>
      </w:r>
      <w:r w:rsidR="00EE39A2" w:rsidRPr="00EE39A2">
        <w:t>by asking for tighter controls by the council.</w:t>
      </w:r>
    </w:p>
    <w:p w:rsidR="00F04C4B" w:rsidRDefault="00F04C4B" w:rsidP="009376FE">
      <w:pPr>
        <w:pStyle w:val="ListParagraph"/>
        <w:spacing w:after="0"/>
      </w:pPr>
      <w:r>
        <w:lastRenderedPageBreak/>
        <w:t>Archerfield Walled Garden</w:t>
      </w:r>
      <w:r w:rsidR="00F62FD2">
        <w:t xml:space="preserve"> (Car Park): DVA </w:t>
      </w:r>
      <w:r w:rsidR="00EE39A2">
        <w:t xml:space="preserve">and the community council </w:t>
      </w:r>
      <w:r w:rsidR="00F62FD2">
        <w:t>ha</w:t>
      </w:r>
      <w:r w:rsidR="00EE39A2">
        <w:t>ve</w:t>
      </w:r>
      <w:r w:rsidR="00F62FD2">
        <w:t xml:space="preserve"> objected to the extension of the </w:t>
      </w:r>
      <w:r w:rsidR="00EE39A2">
        <w:t xml:space="preserve">exposed </w:t>
      </w:r>
      <w:r w:rsidR="00F62FD2">
        <w:t xml:space="preserve">car park </w:t>
      </w:r>
      <w:r w:rsidR="00EE39A2">
        <w:t xml:space="preserve">east of the existing tree belt </w:t>
      </w:r>
      <w:r w:rsidR="00DB6318">
        <w:t>as it is in full view from the east and is close to the recreated historic tree avenues. Landscaping with boundary and internal trees has been requested.</w:t>
      </w:r>
    </w:p>
    <w:p w:rsidR="00F62FD2" w:rsidRPr="00F62FD2" w:rsidRDefault="00F62FD2" w:rsidP="00F62FD2">
      <w:pPr>
        <w:pStyle w:val="ListParagraph"/>
        <w:numPr>
          <w:ilvl w:val="0"/>
          <w:numId w:val="1"/>
        </w:numPr>
        <w:spacing w:after="0"/>
        <w:rPr>
          <w:b/>
        </w:rPr>
      </w:pPr>
      <w:r w:rsidRPr="00F62FD2">
        <w:rPr>
          <w:b/>
        </w:rPr>
        <w:t xml:space="preserve">New Mains </w:t>
      </w:r>
      <w:r w:rsidR="00DB6318">
        <w:rPr>
          <w:b/>
        </w:rPr>
        <w:t>R</w:t>
      </w:r>
      <w:r w:rsidRPr="00F62FD2">
        <w:rPr>
          <w:b/>
        </w:rPr>
        <w:t>ight of Way</w:t>
      </w:r>
      <w:r>
        <w:rPr>
          <w:b/>
        </w:rPr>
        <w:t xml:space="preserve">: </w:t>
      </w:r>
      <w:r>
        <w:t xml:space="preserve"> TD </w:t>
      </w:r>
      <w:r w:rsidR="00DB6318">
        <w:t>reported that some</w:t>
      </w:r>
      <w:r>
        <w:t xml:space="preserve"> 63 </w:t>
      </w:r>
      <w:r w:rsidR="00DB6318">
        <w:t>signatures</w:t>
      </w:r>
      <w:r>
        <w:t xml:space="preserve"> to </w:t>
      </w:r>
      <w:r w:rsidR="00DB6318">
        <w:t xml:space="preserve">use the </w:t>
      </w:r>
      <w:r>
        <w:t xml:space="preserve">questionnaire </w:t>
      </w:r>
      <w:r w:rsidR="00DB6318">
        <w:t>had been received and the questionn</w:t>
      </w:r>
      <w:r w:rsidR="004521AD">
        <w:t>ai</w:t>
      </w:r>
      <w:r w:rsidR="00DB6318">
        <w:t>res had been sent to</w:t>
      </w:r>
      <w:r>
        <w:t xml:space="preserve"> ELC</w:t>
      </w:r>
      <w:r w:rsidR="00DB6318">
        <w:t xml:space="preserve"> in mid-July</w:t>
      </w:r>
      <w:r>
        <w:t xml:space="preserve"> – 25 of the</w:t>
      </w:r>
      <w:r w:rsidR="00DB6318">
        <w:t xml:space="preserve"> signatures certified use in excess of 20 years, which is</w:t>
      </w:r>
      <w:r>
        <w:t xml:space="preserve"> </w:t>
      </w:r>
      <w:r w:rsidR="00DB6318">
        <w:t xml:space="preserve">the threshold for proving right of way status. The ELC outdoor access officer </w:t>
      </w:r>
      <w:r>
        <w:t>Nick Morgan</w:t>
      </w:r>
      <w:r w:rsidR="00DB6318">
        <w:t xml:space="preserve"> is progressing the claim in liaison with the ELC legal</w:t>
      </w:r>
      <w:r>
        <w:t xml:space="preserve">, </w:t>
      </w:r>
      <w:r w:rsidR="00DB6318">
        <w:t xml:space="preserve">who are being slow in progressing it. </w:t>
      </w:r>
      <w:r>
        <w:t xml:space="preserve">Some discussion of whether the right of way needs to </w:t>
      </w:r>
      <w:r w:rsidR="00073183">
        <w:t xml:space="preserve">be </w:t>
      </w:r>
      <w:r>
        <w:t>maintained by regular walking (it is currently closed off</w:t>
      </w:r>
      <w:r w:rsidR="00DB6318">
        <w:t xml:space="preserve"> with heavy duty fencing</w:t>
      </w:r>
      <w:r>
        <w:t>) to avoid a loss of right after one year.</w:t>
      </w:r>
      <w:r w:rsidR="00073183">
        <w:t xml:space="preserve"> </w:t>
      </w:r>
      <w:r>
        <w:t xml:space="preserve">Agreed that </w:t>
      </w:r>
      <w:r w:rsidR="00DB6318">
        <w:t xml:space="preserve">this </w:t>
      </w:r>
      <w:r>
        <w:t xml:space="preserve">should </w:t>
      </w:r>
      <w:r w:rsidR="00DB6318">
        <w:t xml:space="preserve">be </w:t>
      </w:r>
      <w:r>
        <w:t>check</w:t>
      </w:r>
      <w:r w:rsidR="004521AD">
        <w:t>ed</w:t>
      </w:r>
      <w:r w:rsidR="00073183">
        <w:t xml:space="preserve"> </w:t>
      </w:r>
      <w:r>
        <w:t xml:space="preserve">with </w:t>
      </w:r>
      <w:r w:rsidR="00DB6318">
        <w:t>Mr</w:t>
      </w:r>
      <w:r>
        <w:t xml:space="preserve"> Morgan. Agreed </w:t>
      </w:r>
      <w:r w:rsidR="00DB6318">
        <w:t>that the DVA should not</w:t>
      </w:r>
      <w:r w:rsidR="0022304F">
        <w:t xml:space="preserve"> organise </w:t>
      </w:r>
      <w:r>
        <w:t>any protests</w:t>
      </w:r>
      <w:r w:rsidR="0022304F">
        <w:t xml:space="preserve"> at this stage, but that individuals are of course free to act as they wish. It was suggested that, in order to maximise public support, the best time for such action might be once a planning application is lodged.</w:t>
      </w:r>
    </w:p>
    <w:p w:rsidR="00F62FD2" w:rsidRDefault="00F62FD2" w:rsidP="00F62FD2">
      <w:pPr>
        <w:pStyle w:val="ListParagraph"/>
        <w:numPr>
          <w:ilvl w:val="0"/>
          <w:numId w:val="1"/>
        </w:numPr>
        <w:spacing w:after="0"/>
      </w:pPr>
      <w:r>
        <w:rPr>
          <w:b/>
        </w:rPr>
        <w:t xml:space="preserve">Bowling Club Refurbishment Project: </w:t>
      </w:r>
      <w:r w:rsidR="006F2317">
        <w:t xml:space="preserve"> </w:t>
      </w:r>
      <w:r w:rsidR="00073183">
        <w:t xml:space="preserve">NBCAP has </w:t>
      </w:r>
      <w:r w:rsidR="006F2317">
        <w:t xml:space="preserve">approved a grant for the cost of </w:t>
      </w:r>
      <w:r w:rsidR="0022304F">
        <w:t>p</w:t>
      </w:r>
      <w:r w:rsidR="006F2317">
        <w:t xml:space="preserve">lanning </w:t>
      </w:r>
      <w:r w:rsidR="0022304F">
        <w:t>a</w:t>
      </w:r>
      <w:r w:rsidR="006F2317">
        <w:t>pplication for work.  JF to now go ahead with drawing up plans – thanked for doing this.</w:t>
      </w:r>
    </w:p>
    <w:p w:rsidR="006F2317" w:rsidRDefault="006F2317" w:rsidP="00F62FD2">
      <w:pPr>
        <w:pStyle w:val="ListParagraph"/>
        <w:numPr>
          <w:ilvl w:val="0"/>
          <w:numId w:val="1"/>
        </w:numPr>
        <w:spacing w:after="0"/>
      </w:pPr>
      <w:r>
        <w:rPr>
          <w:b/>
        </w:rPr>
        <w:t>Winter Resilience Plan:</w:t>
      </w:r>
      <w:r>
        <w:t xml:space="preserve"> DT reported on consultations with S </w:t>
      </w:r>
      <w:proofErr w:type="spellStart"/>
      <w:r>
        <w:t>Baptie</w:t>
      </w:r>
      <w:proofErr w:type="spellEnd"/>
      <w:r>
        <w:t xml:space="preserve"> at ELC and with </w:t>
      </w:r>
      <w:r w:rsidR="0022304F">
        <w:t>the community council</w:t>
      </w:r>
      <w:r>
        <w:t>. Plans to keep it simple with emphasis on clearly explaining what to do in an emergency.  Only two confirmed volunteers for tasks so far, but some other names added at Community Day.  Finished document to be put on website but with all names except main contact (DT) redacted.</w:t>
      </w:r>
    </w:p>
    <w:p w:rsidR="006F2317" w:rsidRDefault="006F2317" w:rsidP="00F62FD2">
      <w:pPr>
        <w:pStyle w:val="ListParagraph"/>
        <w:numPr>
          <w:ilvl w:val="0"/>
          <w:numId w:val="1"/>
        </w:numPr>
        <w:spacing w:after="0"/>
      </w:pPr>
      <w:r>
        <w:rPr>
          <w:b/>
        </w:rPr>
        <w:t>Sustainability Policy:</w:t>
      </w:r>
      <w:r>
        <w:t xml:space="preserve">  DT commended on excellent report. </w:t>
      </w:r>
      <w:proofErr w:type="spellStart"/>
      <w:r>
        <w:t>Dirleton</w:t>
      </w:r>
      <w:proofErr w:type="spellEnd"/>
      <w:r>
        <w:t xml:space="preserve"> Primary to adopt. Some discussion of whether school could regain its Green Flag status – it had been dropped due to administrative burden of implementing. KC proposed </w:t>
      </w:r>
      <w:r w:rsidR="0022304F">
        <w:t xml:space="preserve">that the </w:t>
      </w:r>
      <w:r>
        <w:t xml:space="preserve">DVA adopt </w:t>
      </w:r>
      <w:r w:rsidR="0022304F">
        <w:t xml:space="preserve">the proposed Sustainability </w:t>
      </w:r>
      <w:r>
        <w:t>Policy</w:t>
      </w:r>
      <w:r w:rsidR="0022304F">
        <w:t>, seconded by VN. The meeting agreed</w:t>
      </w:r>
      <w:r>
        <w:t>.</w:t>
      </w:r>
    </w:p>
    <w:p w:rsidR="006F2317" w:rsidRDefault="006F2317" w:rsidP="00F62FD2">
      <w:pPr>
        <w:pStyle w:val="ListParagraph"/>
        <w:numPr>
          <w:ilvl w:val="0"/>
          <w:numId w:val="1"/>
        </w:numPr>
        <w:spacing w:after="0"/>
      </w:pPr>
      <w:r>
        <w:rPr>
          <w:b/>
        </w:rPr>
        <w:t>Council Grass Cutting:</w:t>
      </w:r>
      <w:r>
        <w:t xml:space="preserve"> Agreed the Green a mess</w:t>
      </w:r>
      <w:r w:rsidR="0022304F">
        <w:t>, with cut grass not being collected</w:t>
      </w:r>
      <w:r>
        <w:t xml:space="preserve"> and inhibiting use as a </w:t>
      </w:r>
      <w:r w:rsidR="0022304F">
        <w:t>recreation</w:t>
      </w:r>
      <w:r>
        <w:t xml:space="preserve"> area</w:t>
      </w:r>
      <w:r w:rsidR="0022304F">
        <w:t>, particularly for ball games</w:t>
      </w:r>
      <w:r>
        <w:t xml:space="preserve">.  Protests to ELC have been made, but </w:t>
      </w:r>
      <w:r w:rsidR="0022304F">
        <w:t>a broken gang mower</w:t>
      </w:r>
      <w:r w:rsidR="001340A7">
        <w:t xml:space="preserve"> is said to be the</w:t>
      </w:r>
      <w:r>
        <w:t xml:space="preserve"> issue.</w:t>
      </w:r>
      <w:r w:rsidR="001340A7">
        <w:t xml:space="preserve"> DC to continue to pursue this with them.</w:t>
      </w:r>
    </w:p>
    <w:p w:rsidR="006F2317" w:rsidRDefault="006F2317" w:rsidP="00F62FD2">
      <w:pPr>
        <w:pStyle w:val="ListParagraph"/>
        <w:numPr>
          <w:ilvl w:val="0"/>
          <w:numId w:val="1"/>
        </w:numPr>
        <w:spacing w:after="0"/>
      </w:pPr>
      <w:r>
        <w:rPr>
          <w:b/>
        </w:rPr>
        <w:t>Wild Flower Planting in Long Grass Area:</w:t>
      </w:r>
      <w:r>
        <w:t xml:space="preserve"> Volunteers are needed to help. B Moody has agreed to involve children with primrose planting. Grass area to also be prepared for wild flower seed sowing.</w:t>
      </w:r>
    </w:p>
    <w:p w:rsidR="00131401" w:rsidRDefault="00131401" w:rsidP="00F62FD2">
      <w:pPr>
        <w:pStyle w:val="ListParagraph"/>
        <w:numPr>
          <w:ilvl w:val="0"/>
          <w:numId w:val="1"/>
        </w:numPr>
        <w:spacing w:after="0"/>
      </w:pPr>
      <w:r>
        <w:rPr>
          <w:b/>
        </w:rPr>
        <w:t>Decluttering of scenic views:</w:t>
      </w:r>
      <w:r>
        <w:t xml:space="preserve"> DC’s proposal to </w:t>
      </w:r>
      <w:r w:rsidR="008C46CA">
        <w:t xml:space="preserve">trial the removal of the </w:t>
      </w:r>
      <w:r>
        <w:t xml:space="preserve">litter bin </w:t>
      </w:r>
      <w:r w:rsidR="008C46CA">
        <w:t>opposite</w:t>
      </w:r>
      <w:r>
        <w:t xml:space="preserve"> </w:t>
      </w:r>
      <w:r w:rsidR="008C46CA">
        <w:t xml:space="preserve">the </w:t>
      </w:r>
      <w:r>
        <w:t xml:space="preserve">Open Arms for </w:t>
      </w:r>
      <w:r w:rsidR="00054D92">
        <w:t xml:space="preserve">a </w:t>
      </w:r>
      <w:r>
        <w:t xml:space="preserve">year </w:t>
      </w:r>
      <w:r w:rsidR="008C46CA">
        <w:t xml:space="preserve">as the first de-cluttering action of this campaign was </w:t>
      </w:r>
      <w:r>
        <w:t xml:space="preserve">discussed. </w:t>
      </w:r>
      <w:r w:rsidR="00E919A9">
        <w:t xml:space="preserve">DC pointed out that historic photos show that in the past the village green was often busy with day-trippers from Edinburgh but that now the majority of the visitors to the village are tourists visiting the castle, and that this social group tends to be environmentally aware. </w:t>
      </w:r>
      <w:r>
        <w:t xml:space="preserve">P </w:t>
      </w:r>
      <w:proofErr w:type="spellStart"/>
      <w:r>
        <w:t>McD</w:t>
      </w:r>
      <w:proofErr w:type="spellEnd"/>
      <w:r>
        <w:t xml:space="preserve"> felt that </w:t>
      </w:r>
      <w:r w:rsidR="00506E59">
        <w:t xml:space="preserve">the bin </w:t>
      </w:r>
      <w:r w:rsidR="00BD37CF">
        <w:t xml:space="preserve">should not be removed as it </w:t>
      </w:r>
      <w:r w:rsidR="00506E59">
        <w:t xml:space="preserve">was </w:t>
      </w:r>
      <w:r>
        <w:t xml:space="preserve">needed for dog poo bags etc. </w:t>
      </w:r>
      <w:r w:rsidR="00E919A9">
        <w:t xml:space="preserve">left </w:t>
      </w:r>
      <w:r w:rsidR="001340A7">
        <w:t xml:space="preserve">around the Open Arms. </w:t>
      </w:r>
      <w:r>
        <w:t xml:space="preserve">JF </w:t>
      </w:r>
      <w:r w:rsidR="00BD37CF">
        <w:t>said</w:t>
      </w:r>
      <w:r>
        <w:t xml:space="preserve"> that research does indicate </w:t>
      </w:r>
      <w:r w:rsidR="00BD37CF">
        <w:t>that people do take home their litter</w:t>
      </w:r>
      <w:r>
        <w:t xml:space="preserve"> </w:t>
      </w:r>
      <w:r w:rsidR="001340A7">
        <w:t>if bins</w:t>
      </w:r>
      <w:r w:rsidR="00BD37CF">
        <w:t xml:space="preserve"> are</w:t>
      </w:r>
      <w:r w:rsidR="001340A7">
        <w:t xml:space="preserve"> removed</w:t>
      </w:r>
      <w:r w:rsidR="00054D92">
        <w:t>,</w:t>
      </w:r>
      <w:r w:rsidR="00EE1726">
        <w:t xml:space="preserve"> </w:t>
      </w:r>
      <w:r w:rsidR="00BD37CF">
        <w:t>that he had experience of projects where this had happened, and that therefore he</w:t>
      </w:r>
      <w:r w:rsidR="00054D92">
        <w:t xml:space="preserve"> support</w:t>
      </w:r>
      <w:r w:rsidR="00506E59">
        <w:t>ed</w:t>
      </w:r>
      <w:r w:rsidR="00054D92">
        <w:t xml:space="preserve"> </w:t>
      </w:r>
      <w:r w:rsidR="00BD37CF">
        <w:t>the trial</w:t>
      </w:r>
      <w:r w:rsidR="001340A7">
        <w:t xml:space="preserve">. </w:t>
      </w:r>
      <w:r w:rsidR="00054D92">
        <w:t xml:space="preserve">DC pointed out that Historic Environment Scotland and the National Trust for Scotland successfully removed all litter bins on their heritage areas, including </w:t>
      </w:r>
      <w:proofErr w:type="spellStart"/>
      <w:r w:rsidR="00054D92">
        <w:t>Dirleton</w:t>
      </w:r>
      <w:proofErr w:type="spellEnd"/>
      <w:r w:rsidR="00054D92">
        <w:t xml:space="preserve"> Castle, many years ago.</w:t>
      </w:r>
      <w:r w:rsidR="001340A7">
        <w:t xml:space="preserve"> DC said that </w:t>
      </w:r>
      <w:r w:rsidR="006E73E8">
        <w:t xml:space="preserve">he would be disappointed if </w:t>
      </w:r>
      <w:r w:rsidR="008C46CA">
        <w:t>a</w:t>
      </w:r>
      <w:r w:rsidR="0004158A">
        <w:t xml:space="preserve"> fear of </w:t>
      </w:r>
      <w:r w:rsidR="008C46CA">
        <w:t xml:space="preserve">increased </w:t>
      </w:r>
      <w:r w:rsidR="00506E59">
        <w:t xml:space="preserve">littering and </w:t>
      </w:r>
      <w:r w:rsidR="001340A7">
        <w:t xml:space="preserve">anti-social behaviour </w:t>
      </w:r>
      <w:r w:rsidR="008C46CA">
        <w:t>prevented the DVA from testing a</w:t>
      </w:r>
      <w:r w:rsidR="00506E59">
        <w:t xml:space="preserve"> proposal</w:t>
      </w:r>
      <w:r w:rsidR="0004158A">
        <w:t xml:space="preserve"> to improve</w:t>
      </w:r>
      <w:r w:rsidR="00506E59">
        <w:t xml:space="preserve"> a key view</w:t>
      </w:r>
      <w:r w:rsidR="0004158A">
        <w:t xml:space="preserve"> </w:t>
      </w:r>
      <w:r w:rsidR="00506E59">
        <w:t>in</w:t>
      </w:r>
      <w:r w:rsidR="0004158A">
        <w:t xml:space="preserve"> the village</w:t>
      </w:r>
      <w:r w:rsidR="00054D92">
        <w:t>.</w:t>
      </w:r>
      <w:r w:rsidR="001340A7">
        <w:t xml:space="preserve"> </w:t>
      </w:r>
      <w:r w:rsidR="008C46CA">
        <w:t xml:space="preserve">In his </w:t>
      </w:r>
      <w:r w:rsidR="00EE1726">
        <w:t>experience</w:t>
      </w:r>
      <w:r w:rsidR="008C46CA">
        <w:t xml:space="preserve">, </w:t>
      </w:r>
      <w:proofErr w:type="spellStart"/>
      <w:r w:rsidR="008C46CA">
        <w:t>Dirleton</w:t>
      </w:r>
      <w:proofErr w:type="spellEnd"/>
      <w:r w:rsidR="008C46CA">
        <w:t xml:space="preserve"> residents care about the appearance of their village. </w:t>
      </w:r>
      <w:r w:rsidR="0004158A">
        <w:t>Some d</w:t>
      </w:r>
      <w:r w:rsidR="001340A7">
        <w:t>og owners already take their poo bags home and put them in their own bins</w:t>
      </w:r>
      <w:r w:rsidR="008C46CA">
        <w:t xml:space="preserve">. </w:t>
      </w:r>
      <w:r w:rsidR="00E919A9">
        <w:t xml:space="preserve">TD felt that children may drop litter if there is no bin. DC felt that our </w:t>
      </w:r>
      <w:r w:rsidR="0004158A">
        <w:t xml:space="preserve">village </w:t>
      </w:r>
      <w:r w:rsidR="00E919A9">
        <w:t>children were very aware of environmental issues</w:t>
      </w:r>
      <w:r w:rsidR="0004158A">
        <w:t xml:space="preserve"> these days</w:t>
      </w:r>
      <w:r w:rsidR="00E919A9">
        <w:t xml:space="preserve"> and are well taught at school. The option of relocating to a less visible spot such as </w:t>
      </w:r>
      <w:r w:rsidR="0004158A">
        <w:t xml:space="preserve">immediately to the west of the </w:t>
      </w:r>
      <w:r w:rsidR="00E919A9">
        <w:t>Open Arms car park</w:t>
      </w:r>
      <w:r w:rsidR="0004158A">
        <w:t xml:space="preserve"> entrance</w:t>
      </w:r>
      <w:r w:rsidR="00E919A9">
        <w:t xml:space="preserve"> was discussed. </w:t>
      </w:r>
      <w:r w:rsidR="00054D92">
        <w:t xml:space="preserve">DC </w:t>
      </w:r>
      <w:r w:rsidR="00E919A9">
        <w:t>considered</w:t>
      </w:r>
      <w:r w:rsidR="00054D92">
        <w:t xml:space="preserve"> that the matter may need to go to a vote </w:t>
      </w:r>
      <w:r w:rsidR="00E919A9">
        <w:t>if</w:t>
      </w:r>
      <w:r w:rsidR="00054D92">
        <w:t xml:space="preserve"> agreement could </w:t>
      </w:r>
      <w:r w:rsidR="00E919A9">
        <w:t xml:space="preserve">not </w:t>
      </w:r>
      <w:r w:rsidR="00054D92">
        <w:t xml:space="preserve">be reached. </w:t>
      </w:r>
      <w:r w:rsidR="001340A7">
        <w:t>To be carried forward. (</w:t>
      </w:r>
      <w:r w:rsidR="0004158A">
        <w:t>A</w:t>
      </w:r>
      <w:r w:rsidR="001340A7">
        <w:t xml:space="preserve">s the </w:t>
      </w:r>
      <w:r w:rsidR="00054D92">
        <w:t xml:space="preserve">discussion had to be curtailed </w:t>
      </w:r>
      <w:r w:rsidR="00E919A9">
        <w:t>due to time</w:t>
      </w:r>
      <w:r w:rsidR="001340A7">
        <w:t>).</w:t>
      </w:r>
    </w:p>
    <w:p w:rsidR="00131401" w:rsidRDefault="00131401" w:rsidP="00F62FD2">
      <w:pPr>
        <w:pStyle w:val="ListParagraph"/>
        <w:numPr>
          <w:ilvl w:val="0"/>
          <w:numId w:val="1"/>
        </w:numPr>
        <w:spacing w:after="0"/>
      </w:pPr>
      <w:r>
        <w:rPr>
          <w:b/>
        </w:rPr>
        <w:t xml:space="preserve">Yellow Road Markings opposite </w:t>
      </w:r>
      <w:proofErr w:type="spellStart"/>
      <w:r>
        <w:rPr>
          <w:b/>
        </w:rPr>
        <w:t>Amalfi</w:t>
      </w:r>
      <w:proofErr w:type="spellEnd"/>
      <w:r>
        <w:rPr>
          <w:b/>
        </w:rPr>
        <w:t>:</w:t>
      </w:r>
      <w:r>
        <w:t xml:space="preserve">  M </w:t>
      </w:r>
      <w:proofErr w:type="spellStart"/>
      <w:r>
        <w:t>McNie</w:t>
      </w:r>
      <w:proofErr w:type="spellEnd"/>
      <w:r>
        <w:t xml:space="preserve"> to explain at next meeting </w:t>
      </w:r>
      <w:r w:rsidR="0065159C">
        <w:t>her reference to an agreement to use only white paint in the village</w:t>
      </w:r>
      <w:r w:rsidR="00BD37CF">
        <w:t>.</w:t>
      </w:r>
    </w:p>
    <w:p w:rsidR="00131401" w:rsidRDefault="00131401" w:rsidP="00F62FD2">
      <w:pPr>
        <w:pStyle w:val="ListParagraph"/>
        <w:numPr>
          <w:ilvl w:val="0"/>
          <w:numId w:val="1"/>
        </w:numPr>
        <w:spacing w:after="0"/>
      </w:pPr>
      <w:r>
        <w:rPr>
          <w:b/>
        </w:rPr>
        <w:t xml:space="preserve">Delivery </w:t>
      </w:r>
      <w:proofErr w:type="gramStart"/>
      <w:r>
        <w:rPr>
          <w:b/>
        </w:rPr>
        <w:t>Vehicles  at</w:t>
      </w:r>
      <w:proofErr w:type="gramEnd"/>
      <w:r>
        <w:rPr>
          <w:b/>
        </w:rPr>
        <w:t xml:space="preserve"> Open Arms and Access:</w:t>
      </w:r>
      <w:r>
        <w:t xml:space="preserve">  KC to continue discussion with Open Arms as these vehicles can cause an obstruction to access to </w:t>
      </w:r>
      <w:proofErr w:type="spellStart"/>
      <w:r>
        <w:t>Oatfield</w:t>
      </w:r>
      <w:proofErr w:type="spellEnd"/>
      <w:r>
        <w:t xml:space="preserve">, which could be dangerous if </w:t>
      </w:r>
      <w:r w:rsidR="00BD37CF">
        <w:t xml:space="preserve">an </w:t>
      </w:r>
      <w:r>
        <w:t>emergency vehicle</w:t>
      </w:r>
      <w:r w:rsidR="00FD1739">
        <w:t xml:space="preserve"> </w:t>
      </w:r>
      <w:r w:rsidR="00BD37CF">
        <w:t>were to require access.</w:t>
      </w:r>
      <w:r w:rsidR="0065159C">
        <w:t xml:space="preserve"> </w:t>
      </w:r>
      <w:proofErr w:type="spellStart"/>
      <w:r w:rsidR="0065159C">
        <w:t>Oatfield</w:t>
      </w:r>
      <w:proofErr w:type="spellEnd"/>
      <w:r w:rsidR="0065159C">
        <w:t xml:space="preserve"> residents present expressed particular concern</w:t>
      </w:r>
      <w:r w:rsidR="00BD37CF">
        <w:t>s</w:t>
      </w:r>
      <w:r w:rsidR="0065159C">
        <w:t xml:space="preserve"> about this.</w:t>
      </w:r>
    </w:p>
    <w:p w:rsidR="00131401" w:rsidRDefault="00131401" w:rsidP="00F62FD2">
      <w:pPr>
        <w:pStyle w:val="ListParagraph"/>
        <w:numPr>
          <w:ilvl w:val="0"/>
          <w:numId w:val="1"/>
        </w:numPr>
        <w:spacing w:after="0"/>
      </w:pPr>
      <w:r w:rsidRPr="00122BA2">
        <w:rPr>
          <w:b/>
        </w:rPr>
        <w:t>Hanging Baskets:</w:t>
      </w:r>
      <w:r>
        <w:t xml:space="preserve"> FD asked for opinions and decision on whether these should be reinstated for 2020.  Two clear opposing viewpoints – </w:t>
      </w:r>
      <w:r w:rsidR="0065159C">
        <w:t>reinstate</w:t>
      </w:r>
      <w:r>
        <w:t xml:space="preserve"> them as attractive and popular</w:t>
      </w:r>
      <w:r w:rsidR="00BD37CF">
        <w:t xml:space="preserve"> with some</w:t>
      </w:r>
      <w:r>
        <w:t xml:space="preserve"> and </w:t>
      </w:r>
      <w:r w:rsidR="0065159C">
        <w:t xml:space="preserve">compatible with the village’s participation in the </w:t>
      </w:r>
      <w:r>
        <w:t xml:space="preserve">Open Gardens </w:t>
      </w:r>
      <w:r w:rsidR="0065159C">
        <w:t>programme to open on 13/14 June 2020</w:t>
      </w:r>
      <w:r w:rsidR="00272E6D">
        <w:t xml:space="preserve"> (post-meeting note- would not be available until after the</w:t>
      </w:r>
      <w:r w:rsidR="002112DE">
        <w:t xml:space="preserve"> Gardens Open Day</w:t>
      </w:r>
      <w:r w:rsidR="00272E6D">
        <w:t>)</w:t>
      </w:r>
      <w:r w:rsidR="0065159C">
        <w:t xml:space="preserve"> - or</w:t>
      </w:r>
      <w:r>
        <w:t xml:space="preserve"> </w:t>
      </w:r>
      <w:r w:rsidR="00073183">
        <w:t>don’t reinstate</w:t>
      </w:r>
      <w:r>
        <w:t xml:space="preserve"> them as </w:t>
      </w:r>
      <w:r w:rsidR="0065159C">
        <w:t xml:space="preserve">they make the green look </w:t>
      </w:r>
      <w:r w:rsidR="00122BA2">
        <w:t>more l</w:t>
      </w:r>
      <w:r w:rsidR="0065159C">
        <w:t xml:space="preserve">ike a </w:t>
      </w:r>
      <w:r w:rsidR="00272E6D">
        <w:t xml:space="preserve">gentrified, twee </w:t>
      </w:r>
      <w:r w:rsidR="0065159C">
        <w:t xml:space="preserve">municipal park and </w:t>
      </w:r>
      <w:r w:rsidR="00122BA2">
        <w:t>less like a</w:t>
      </w:r>
      <w:r w:rsidR="0065159C">
        <w:t xml:space="preserve"> </w:t>
      </w:r>
      <w:r>
        <w:t>country village</w:t>
      </w:r>
      <w:r w:rsidR="0065159C">
        <w:t xml:space="preserve"> green</w:t>
      </w:r>
      <w:r w:rsidR="00122BA2">
        <w:t xml:space="preserve">. </w:t>
      </w:r>
      <w:r w:rsidR="00FD1739">
        <w:t>It was said that w</w:t>
      </w:r>
      <w:r w:rsidR="00272E6D">
        <w:t>ild flower planting is a lower cost,</w:t>
      </w:r>
      <w:r w:rsidR="002112DE">
        <w:t xml:space="preserve"> less labour intensive </w:t>
      </w:r>
      <w:r w:rsidR="00272E6D">
        <w:t>alternative</w:t>
      </w:r>
      <w:r w:rsidR="002112DE">
        <w:t xml:space="preserve"> which is also better for wildlife</w:t>
      </w:r>
      <w:r w:rsidR="00272E6D">
        <w:t>. The</w:t>
      </w:r>
      <w:r w:rsidR="002112DE">
        <w:t>r</w:t>
      </w:r>
      <w:r w:rsidR="00272E6D">
        <w:t xml:space="preserve">e are </w:t>
      </w:r>
      <w:r w:rsidR="002112DE">
        <w:t xml:space="preserve">also </w:t>
      </w:r>
      <w:r w:rsidR="00272E6D">
        <w:t>a number of other</w:t>
      </w:r>
      <w:r w:rsidR="002112DE">
        <w:t xml:space="preserve"> more important</w:t>
      </w:r>
      <w:r w:rsidR="00272E6D">
        <w:t xml:space="preserve"> competing priorities for finance</w:t>
      </w:r>
      <w:r w:rsidR="002112DE">
        <w:t xml:space="preserve"> in the next 12 months: </w:t>
      </w:r>
      <w:r w:rsidR="00272E6D">
        <w:t xml:space="preserve">- </w:t>
      </w:r>
      <w:r w:rsidR="00FD1739">
        <w:t xml:space="preserve">For the </w:t>
      </w:r>
      <w:r w:rsidR="002112DE">
        <w:t xml:space="preserve">Fete and Games Plant Stall </w:t>
      </w:r>
      <w:r w:rsidR="00FD1739">
        <w:t>takings:</w:t>
      </w:r>
      <w:r w:rsidR="002112DE">
        <w:t xml:space="preserve"> </w:t>
      </w:r>
      <w:r w:rsidR="00272E6D">
        <w:t xml:space="preserve">a storage </w:t>
      </w:r>
      <w:r w:rsidR="002112DE">
        <w:t>shed/barn</w:t>
      </w:r>
      <w:r w:rsidR="00272E6D">
        <w:t xml:space="preserve"> </w:t>
      </w:r>
      <w:r w:rsidR="002112DE">
        <w:t>to keep the</w:t>
      </w:r>
      <w:r w:rsidR="00272E6D">
        <w:t xml:space="preserve"> Fete and Games equipment</w:t>
      </w:r>
      <w:r w:rsidR="002112DE">
        <w:t xml:space="preserve"> dry; </w:t>
      </w:r>
      <w:r w:rsidR="00FD1739">
        <w:t xml:space="preserve">For </w:t>
      </w:r>
      <w:r w:rsidR="002112DE">
        <w:t xml:space="preserve">DVA </w:t>
      </w:r>
      <w:r w:rsidR="00FD1739">
        <w:t>funds</w:t>
      </w:r>
      <w:r w:rsidR="002112DE">
        <w:t xml:space="preserve">: the church green/War Memorial project and support for the Bowling Club improvements. </w:t>
      </w:r>
      <w:r>
        <w:t>No decision.</w:t>
      </w:r>
    </w:p>
    <w:p w:rsidR="00262865" w:rsidRDefault="00AC06D3" w:rsidP="00AC06D3">
      <w:pPr>
        <w:pStyle w:val="ListParagraph"/>
        <w:numPr>
          <w:ilvl w:val="0"/>
          <w:numId w:val="1"/>
        </w:numPr>
        <w:spacing w:after="0"/>
      </w:pPr>
      <w:r w:rsidRPr="00262865">
        <w:rPr>
          <w:b/>
        </w:rPr>
        <w:t>Volunteers for Xmas Lights on existing Trees:</w:t>
      </w:r>
      <w:r>
        <w:t xml:space="preserve">  M Mabon has retired from organising this.  </w:t>
      </w:r>
      <w:r w:rsidR="00122BA2">
        <w:t xml:space="preserve">She was formally thanked for many years of past service to the community. She has asked the </w:t>
      </w:r>
      <w:r>
        <w:t xml:space="preserve">Fete and Games </w:t>
      </w:r>
      <w:r w:rsidR="00122BA2">
        <w:t xml:space="preserve">committee </w:t>
      </w:r>
      <w:r>
        <w:t xml:space="preserve">to organise the erection of the Xmas tree in front of </w:t>
      </w:r>
      <w:r w:rsidR="00122BA2">
        <w:t xml:space="preserve">the </w:t>
      </w:r>
      <w:r>
        <w:t xml:space="preserve">Castle Inn. </w:t>
      </w:r>
      <w:r w:rsidR="00122BA2">
        <w:t xml:space="preserve">The Fete and Games committee have agreed to continue to do this. A </w:t>
      </w:r>
      <w:r w:rsidR="00262865">
        <w:t xml:space="preserve">new </w:t>
      </w:r>
      <w:r w:rsidR="00122BA2">
        <w:t xml:space="preserve">volunteer is required to manage the lights on the </w:t>
      </w:r>
      <w:r w:rsidR="00262865">
        <w:t>trees on the green, if they are to go on this year. Volunteers to contact DC, who has the information about what to do from MM.</w:t>
      </w:r>
    </w:p>
    <w:p w:rsidR="006E73E8" w:rsidRDefault="00AC06D3" w:rsidP="00AC06D3">
      <w:pPr>
        <w:pStyle w:val="ListParagraph"/>
        <w:numPr>
          <w:ilvl w:val="0"/>
          <w:numId w:val="1"/>
        </w:numPr>
        <w:spacing w:after="0"/>
      </w:pPr>
      <w:r w:rsidRPr="00262865">
        <w:rPr>
          <w:b/>
        </w:rPr>
        <w:t>Phone Box Future Use:</w:t>
      </w:r>
      <w:r>
        <w:t xml:space="preserve">  SB willing to help maintain and described some enthusiastic responses from school children when canvassed. </w:t>
      </w:r>
      <w:r w:rsidR="00262865">
        <w:t xml:space="preserve">DC read out the children’s suggestions. There is also a list of suggestions from the Community Day held recently. </w:t>
      </w:r>
      <w:r w:rsidRPr="00AC06D3">
        <w:t xml:space="preserve">A Community Library/Book Exchange seems the most popular of </w:t>
      </w:r>
      <w:r w:rsidR="00262865">
        <w:t>the suggestions, with people willing to run it. Other uses require more funding or complicated technology. JF warned against uses which require technology, des</w:t>
      </w:r>
      <w:r>
        <w:t>crib</w:t>
      </w:r>
      <w:r w:rsidR="00262865">
        <w:t>ing the</w:t>
      </w:r>
      <w:r>
        <w:t xml:space="preserve"> problems of any media installation.  Agreed that  multi-use </w:t>
      </w:r>
      <w:r w:rsidR="006E73E8">
        <w:t>may be the best</w:t>
      </w:r>
      <w:r>
        <w:t xml:space="preserve"> way forward</w:t>
      </w:r>
      <w:r w:rsidR="00262865">
        <w:t>, beginning with the simpler, cheaper book exchange option</w:t>
      </w:r>
      <w:r w:rsidR="006E73E8">
        <w:t xml:space="preserve"> and with other options dependent on volunteers to take them on.</w:t>
      </w:r>
      <w:r>
        <w:t xml:space="preserve"> </w:t>
      </w:r>
    </w:p>
    <w:p w:rsidR="00AC06D3" w:rsidRDefault="006E73E8" w:rsidP="00AC06D3">
      <w:pPr>
        <w:pStyle w:val="ListParagraph"/>
        <w:numPr>
          <w:ilvl w:val="0"/>
          <w:numId w:val="1"/>
        </w:numPr>
        <w:spacing w:after="0"/>
      </w:pPr>
      <w:r>
        <w:t>KC pointed out that we</w:t>
      </w:r>
      <w:r w:rsidR="00AC06D3">
        <w:t xml:space="preserve"> need</w:t>
      </w:r>
      <w:r>
        <w:t xml:space="preserve"> first </w:t>
      </w:r>
      <w:r w:rsidR="00AC06D3">
        <w:t xml:space="preserve">to establish </w:t>
      </w:r>
      <w:r>
        <w:t xml:space="preserve">that we </w:t>
      </w:r>
      <w:r w:rsidR="00AC06D3">
        <w:t xml:space="preserve">can keep </w:t>
      </w:r>
      <w:r>
        <w:t xml:space="preserve">the </w:t>
      </w:r>
      <w:r w:rsidR="00AC06D3">
        <w:t xml:space="preserve">box and on what terms – enquiries so far have </w:t>
      </w:r>
      <w:r w:rsidR="00262865">
        <w:t xml:space="preserve">been passed </w:t>
      </w:r>
      <w:r w:rsidR="00AC06D3">
        <w:t xml:space="preserve">between ELC and BT. KC emphasised that a decision </w:t>
      </w:r>
      <w:r>
        <w:t xml:space="preserve">is </w:t>
      </w:r>
      <w:r w:rsidR="00AC06D3">
        <w:t xml:space="preserve">needed by </w:t>
      </w:r>
      <w:r>
        <w:t xml:space="preserve">a </w:t>
      </w:r>
      <w:r w:rsidR="00AC06D3">
        <w:t>dea</w:t>
      </w:r>
      <w:r w:rsidR="00D51BB6">
        <w:t>d</w:t>
      </w:r>
      <w:r w:rsidR="00AC06D3">
        <w:t xml:space="preserve">line of 28.10.  </w:t>
      </w:r>
      <w:r w:rsidR="00262865">
        <w:t xml:space="preserve">He and </w:t>
      </w:r>
      <w:r w:rsidR="00AC06D3">
        <w:t xml:space="preserve">TD to </w:t>
      </w:r>
      <w:r w:rsidR="00262865">
        <w:t>liaise over pressing ELC on this.</w:t>
      </w:r>
    </w:p>
    <w:p w:rsidR="00AC06D3" w:rsidRDefault="00AC06D3" w:rsidP="00AC06D3">
      <w:pPr>
        <w:pStyle w:val="ListParagraph"/>
        <w:numPr>
          <w:ilvl w:val="0"/>
          <w:numId w:val="1"/>
        </w:numPr>
        <w:spacing w:after="0"/>
      </w:pPr>
      <w:r>
        <w:rPr>
          <w:b/>
        </w:rPr>
        <w:t>GACC Report:</w:t>
      </w:r>
      <w:r>
        <w:t xml:space="preserve"> </w:t>
      </w:r>
      <w:r w:rsidR="00272E6D">
        <w:t xml:space="preserve">TD was not asked to report but later confirmed no material points raised about </w:t>
      </w:r>
      <w:proofErr w:type="spellStart"/>
      <w:r w:rsidR="00272E6D">
        <w:t>Dirleton</w:t>
      </w:r>
      <w:proofErr w:type="spellEnd"/>
      <w:r w:rsidR="00272E6D">
        <w:t xml:space="preserve"> except as otherwise covered in the meeting.</w:t>
      </w:r>
    </w:p>
    <w:p w:rsidR="00FA31C1" w:rsidRDefault="00FA31C1" w:rsidP="00AC06D3">
      <w:pPr>
        <w:pStyle w:val="ListParagraph"/>
        <w:numPr>
          <w:ilvl w:val="0"/>
          <w:numId w:val="1"/>
        </w:numPr>
        <w:spacing w:after="0"/>
      </w:pPr>
      <w:r>
        <w:rPr>
          <w:b/>
        </w:rPr>
        <w:t>AOCB none.</w:t>
      </w:r>
    </w:p>
    <w:p w:rsidR="00FA31C1" w:rsidRDefault="00FA31C1" w:rsidP="00AC06D3">
      <w:pPr>
        <w:pStyle w:val="ListParagraph"/>
        <w:numPr>
          <w:ilvl w:val="0"/>
          <w:numId w:val="1"/>
        </w:numPr>
        <w:spacing w:after="0"/>
      </w:pPr>
      <w:r>
        <w:t>Date of next meetings: Committee: 17</w:t>
      </w:r>
      <w:r w:rsidRPr="00FA31C1">
        <w:rPr>
          <w:vertAlign w:val="superscript"/>
        </w:rPr>
        <w:t>th</w:t>
      </w:r>
      <w:r>
        <w:t xml:space="preserve"> October 7.30pm Kirk Hall. Next Full Meeting: AGM 21</w:t>
      </w:r>
      <w:r w:rsidRPr="00FA31C1">
        <w:rPr>
          <w:vertAlign w:val="superscript"/>
        </w:rPr>
        <w:t>st</w:t>
      </w:r>
      <w:r>
        <w:t xml:space="preserve"> November</w:t>
      </w:r>
    </w:p>
    <w:p w:rsidR="006E73E8" w:rsidRPr="006E73E8" w:rsidRDefault="006E73E8" w:rsidP="0004158A">
      <w:pPr>
        <w:pStyle w:val="ListParagraph"/>
        <w:spacing w:after="0"/>
        <w:rPr>
          <w:b/>
        </w:rPr>
      </w:pPr>
    </w:p>
    <w:p w:rsidR="00F3713D" w:rsidRPr="006E73E8" w:rsidRDefault="00F3713D" w:rsidP="00F3713D">
      <w:pPr>
        <w:jc w:val="center"/>
        <w:rPr>
          <w:b/>
        </w:rPr>
      </w:pPr>
    </w:p>
    <w:sectPr w:rsidR="00F3713D" w:rsidRPr="006E73E8" w:rsidSect="00F371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50D1E"/>
    <w:multiLevelType w:val="hybridMultilevel"/>
    <w:tmpl w:val="49CA33A8"/>
    <w:lvl w:ilvl="0" w:tplc="EA2A0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F3713D"/>
    <w:rsid w:val="000168B7"/>
    <w:rsid w:val="0004158A"/>
    <w:rsid w:val="00054D92"/>
    <w:rsid w:val="00064BD4"/>
    <w:rsid w:val="00073183"/>
    <w:rsid w:val="000A1AF4"/>
    <w:rsid w:val="000C3C6D"/>
    <w:rsid w:val="00122BA2"/>
    <w:rsid w:val="00131401"/>
    <w:rsid w:val="001340A7"/>
    <w:rsid w:val="002112DE"/>
    <w:rsid w:val="0022304F"/>
    <w:rsid w:val="00245CA6"/>
    <w:rsid w:val="00262865"/>
    <w:rsid w:val="00272E6D"/>
    <w:rsid w:val="003450A7"/>
    <w:rsid w:val="003B312F"/>
    <w:rsid w:val="004521AD"/>
    <w:rsid w:val="0047704C"/>
    <w:rsid w:val="00506E59"/>
    <w:rsid w:val="0065159C"/>
    <w:rsid w:val="00656C43"/>
    <w:rsid w:val="006E73E8"/>
    <w:rsid w:val="006F2317"/>
    <w:rsid w:val="0078424C"/>
    <w:rsid w:val="007C4C17"/>
    <w:rsid w:val="00801889"/>
    <w:rsid w:val="00892E60"/>
    <w:rsid w:val="008C46CA"/>
    <w:rsid w:val="009376FE"/>
    <w:rsid w:val="00AC06D3"/>
    <w:rsid w:val="00B639EA"/>
    <w:rsid w:val="00BD37CF"/>
    <w:rsid w:val="00D34078"/>
    <w:rsid w:val="00D51BB6"/>
    <w:rsid w:val="00DB6318"/>
    <w:rsid w:val="00E3030B"/>
    <w:rsid w:val="00E919A9"/>
    <w:rsid w:val="00EE1726"/>
    <w:rsid w:val="00EE39A2"/>
    <w:rsid w:val="00F04C4B"/>
    <w:rsid w:val="00F3713D"/>
    <w:rsid w:val="00F62FD2"/>
    <w:rsid w:val="00FA31C1"/>
    <w:rsid w:val="00FC42B6"/>
    <w:rsid w:val="00FD1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2020-02-07T16:57:00Z</dcterms:created>
  <dcterms:modified xsi:type="dcterms:W3CDTF">2020-02-07T16:57:00Z</dcterms:modified>
</cp:coreProperties>
</file>